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794E" w14:textId="77777777" w:rsidR="002B177A" w:rsidRPr="002B177A" w:rsidRDefault="002B177A" w:rsidP="002B177A">
      <w:pPr>
        <w:pStyle w:val="Nagwek1"/>
        <w:spacing w:before="0" w:line="240" w:lineRule="auto"/>
        <w:rPr>
          <w:rFonts w:ascii="Aptos Display" w:hAnsi="Aptos Display"/>
          <w:b/>
          <w:bCs/>
          <w:color w:val="000000" w:themeColor="text1"/>
          <w:sz w:val="22"/>
          <w:szCs w:val="22"/>
        </w:rPr>
      </w:pPr>
    </w:p>
    <w:p w14:paraId="240816E0" w14:textId="77777777" w:rsidR="00A566C0" w:rsidRDefault="00A566C0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</w:p>
    <w:p w14:paraId="0612F237" w14:textId="77777777" w:rsidR="00A566C0" w:rsidRDefault="00A566C0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</w:p>
    <w:p w14:paraId="3B0E7330" w14:textId="6562458C" w:rsidR="002B177A" w:rsidRPr="002B177A" w:rsidRDefault="002B177A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  <w:r w:rsidRPr="002B177A">
        <w:rPr>
          <w:rFonts w:ascii="Aptos Display" w:hAnsi="Aptos Display"/>
          <w:b/>
          <w:bCs/>
          <w:color w:val="000000" w:themeColor="text1"/>
        </w:rPr>
        <w:t>KLAUZULA INFORMACYJNA RODO</w:t>
      </w:r>
    </w:p>
    <w:p w14:paraId="3465C7B6" w14:textId="6D0B833C" w:rsidR="002B177A" w:rsidRDefault="00A07725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  <w:r>
        <w:rPr>
          <w:rFonts w:ascii="Aptos Display" w:hAnsi="Aptos Display"/>
          <w:b/>
          <w:bCs/>
          <w:color w:val="000000" w:themeColor="text1"/>
        </w:rPr>
        <w:t>DOTYCZĄCA DOSTĘPNOŚCI CYFROWEJ</w:t>
      </w:r>
    </w:p>
    <w:p w14:paraId="0303DFDE" w14:textId="77777777" w:rsidR="002B177A" w:rsidRPr="002B177A" w:rsidRDefault="002B177A" w:rsidP="002B177A">
      <w:pPr>
        <w:rPr>
          <w:sz w:val="16"/>
          <w:szCs w:val="16"/>
        </w:rPr>
      </w:pPr>
    </w:p>
    <w:p w14:paraId="3FAB71B3" w14:textId="6DB68C3B" w:rsidR="002B177A" w:rsidRPr="002B177A" w:rsidRDefault="002B177A" w:rsidP="002B177A">
      <w:pPr>
        <w:jc w:val="both"/>
        <w:rPr>
          <w:rFonts w:ascii="Aptos Display" w:hAnsi="Aptos Display"/>
          <w:sz w:val="16"/>
          <w:szCs w:val="16"/>
        </w:rPr>
      </w:pPr>
      <w:r w:rsidRPr="002B177A">
        <w:rPr>
          <w:rFonts w:ascii="Aptos Display" w:hAnsi="Aptos Display"/>
          <w:sz w:val="16"/>
          <w:szCs w:val="16"/>
        </w:rPr>
        <w:t>Działając na podstawie art. 13 ust. 1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zwanego dalej RODO, uprzejmie informujemy, iż: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4716A" w:rsidRPr="009E3F23" w14:paraId="0D136B67" w14:textId="77777777" w:rsidTr="00F70D0B">
        <w:trPr>
          <w:trHeight w:val="886"/>
        </w:trPr>
        <w:tc>
          <w:tcPr>
            <w:tcW w:w="2122" w:type="dxa"/>
            <w:vAlign w:val="center"/>
          </w:tcPr>
          <w:p w14:paraId="5F3C4BC2" w14:textId="77777777" w:rsidR="00B4716A" w:rsidRPr="00F70D0B" w:rsidRDefault="00B4716A" w:rsidP="00B4716A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ADMINISTRATOR </w:t>
            </w:r>
          </w:p>
          <w:p w14:paraId="2F35BF0A" w14:textId="41F49671" w:rsidR="00B4716A" w:rsidRPr="00F70D0B" w:rsidRDefault="00B4716A" w:rsidP="00B4716A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>DANYCH OSOBOWYCH</w:t>
            </w:r>
          </w:p>
        </w:tc>
        <w:tc>
          <w:tcPr>
            <w:tcW w:w="7087" w:type="dxa"/>
            <w:vAlign w:val="center"/>
          </w:tcPr>
          <w:p w14:paraId="3DE955A0" w14:textId="77777777" w:rsidR="004C3EC5" w:rsidRPr="004C3EC5" w:rsidRDefault="004C3EC5" w:rsidP="004C3EC5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RZEDSZKOLE NR 255 </w:t>
            </w:r>
          </w:p>
          <w:p w14:paraId="3B86B6EA" w14:textId="773BAD3D" w:rsidR="004C3EC5" w:rsidRPr="004C3EC5" w:rsidRDefault="004C3EC5" w:rsidP="004C3EC5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u</w:t>
            </w: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l. KOROTYŃSKIEGO 3 </w:t>
            </w:r>
          </w:p>
          <w:p w14:paraId="3A23F60A" w14:textId="77777777" w:rsidR="004C3EC5" w:rsidRPr="004C3EC5" w:rsidRDefault="004C3EC5" w:rsidP="004C3EC5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02-121 Warszawa </w:t>
            </w:r>
          </w:p>
          <w:p w14:paraId="38FAEAED" w14:textId="10A2BEF8" w:rsidR="00B4716A" w:rsidRPr="004C3EC5" w:rsidRDefault="004C3EC5" w:rsidP="004C3EC5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reprezentowane przez Dyrektora – </w:t>
            </w:r>
            <w:r w:rsidRPr="004C3EC5">
              <w:rPr>
                <w:rFonts w:ascii="Aptos Display" w:hAnsi="Aptos Display"/>
                <w:b/>
                <w:sz w:val="16"/>
                <w:szCs w:val="16"/>
                <w:lang w:val="pl-PL"/>
              </w:rPr>
              <w:t xml:space="preserve">p. Katarzynę </w:t>
            </w:r>
            <w:proofErr w:type="spellStart"/>
            <w:r w:rsidRPr="004C3EC5">
              <w:rPr>
                <w:rFonts w:ascii="Aptos Display" w:hAnsi="Aptos Display"/>
                <w:b/>
                <w:sz w:val="16"/>
                <w:szCs w:val="16"/>
                <w:lang w:val="pl-PL"/>
              </w:rPr>
              <w:t>Kuźniarską</w:t>
            </w:r>
            <w:proofErr w:type="spellEnd"/>
          </w:p>
        </w:tc>
      </w:tr>
      <w:tr w:rsidR="00B4716A" w:rsidRPr="009E3F23" w14:paraId="04DFE918" w14:textId="77777777" w:rsidTr="00F70D0B">
        <w:trPr>
          <w:trHeight w:val="687"/>
        </w:trPr>
        <w:tc>
          <w:tcPr>
            <w:tcW w:w="2122" w:type="dxa"/>
            <w:vAlign w:val="center"/>
          </w:tcPr>
          <w:p w14:paraId="3D0C1813" w14:textId="77777777" w:rsidR="00B4716A" w:rsidRPr="00F70D0B" w:rsidRDefault="00B4716A" w:rsidP="00B4716A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INSPEKTOR OCHRONY DANYCH </w:t>
            </w:r>
          </w:p>
        </w:tc>
        <w:tc>
          <w:tcPr>
            <w:tcW w:w="7087" w:type="dxa"/>
            <w:vAlign w:val="center"/>
          </w:tcPr>
          <w:p w14:paraId="4EFF7265" w14:textId="461F05D5" w:rsidR="00B4716A" w:rsidRPr="004C3EC5" w:rsidRDefault="00B4716A" w:rsidP="00B4716A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Inspektor Ochrony Danych:</w:t>
            </w: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 p. </w:t>
            </w:r>
            <w:r w:rsidR="00396E2F">
              <w:rPr>
                <w:rFonts w:ascii="Aptos Display" w:hAnsi="Aptos Display"/>
                <w:b/>
                <w:sz w:val="16"/>
                <w:szCs w:val="16"/>
                <w:lang w:val="pl-PL"/>
              </w:rPr>
              <w:t xml:space="preserve">Kamila Kutyła- </w:t>
            </w:r>
            <w:proofErr w:type="spellStart"/>
            <w:r w:rsidR="00396E2F">
              <w:rPr>
                <w:rFonts w:ascii="Aptos Display" w:hAnsi="Aptos Display"/>
                <w:b/>
                <w:sz w:val="16"/>
                <w:szCs w:val="16"/>
                <w:lang w:val="pl-PL"/>
              </w:rPr>
              <w:t>Szpindler</w:t>
            </w:r>
            <w:proofErr w:type="spellEnd"/>
          </w:p>
          <w:p w14:paraId="05ED8A51" w14:textId="38D45F1D" w:rsidR="00B4716A" w:rsidRPr="004C3EC5" w:rsidRDefault="00B4716A" w:rsidP="00B4716A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Kontakt:</w:t>
            </w:r>
            <w:r w:rsidRPr="004C3EC5">
              <w:rPr>
                <w:rFonts w:ascii="Aptos Display" w:hAnsi="Aptos Display"/>
                <w:b/>
                <w:bCs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hyperlink r:id="rId8" w:history="1">
              <w:r w:rsidRPr="004C3EC5">
                <w:rPr>
                  <w:rStyle w:val="Hipercze"/>
                  <w:rFonts w:ascii="Aptos Display" w:hAnsi="Aptos Display"/>
                  <w:color w:val="000000" w:themeColor="text1"/>
                  <w:sz w:val="16"/>
                  <w:szCs w:val="16"/>
                  <w:u w:val="none"/>
                  <w:lang w:val="pl-PL"/>
                </w:rPr>
                <w:t>iod@dbfo-ochota.waw.pl</w:t>
              </w:r>
            </w:hyperlink>
            <w:r w:rsidRPr="004C3EC5">
              <w:rPr>
                <w:rFonts w:ascii="Aptos Display" w:hAnsi="Aptos Display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4C3EC5">
              <w:rPr>
                <w:rFonts w:ascii="Aptos Display" w:hAnsi="Aptos Display"/>
                <w:i/>
                <w:iCs/>
                <w:sz w:val="16"/>
                <w:szCs w:val="16"/>
                <w:lang w:val="pl-PL"/>
              </w:rPr>
              <w:t>lub</w:t>
            </w: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 listownie na adres Administratora</w:t>
            </w:r>
          </w:p>
        </w:tc>
      </w:tr>
      <w:tr w:rsidR="002B177A" w:rsidRPr="009E3F23" w14:paraId="0337E19B" w14:textId="77777777" w:rsidTr="00F70D0B">
        <w:trPr>
          <w:trHeight w:val="764"/>
        </w:trPr>
        <w:tc>
          <w:tcPr>
            <w:tcW w:w="2122" w:type="dxa"/>
            <w:vAlign w:val="center"/>
          </w:tcPr>
          <w:p w14:paraId="133045FD" w14:textId="77777777" w:rsidR="00F70D0B" w:rsidRPr="004C3EC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PODSTAWA PRAWNA PRZETWARZANIA </w:t>
            </w:r>
          </w:p>
          <w:p w14:paraId="1CFE02E1" w14:textId="43CFBA70" w:rsidR="002B177A" w:rsidRPr="004C3EC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DANYCH OSOBOWYCH </w:t>
            </w:r>
          </w:p>
        </w:tc>
        <w:tc>
          <w:tcPr>
            <w:tcW w:w="7087" w:type="dxa"/>
            <w:vAlign w:val="center"/>
          </w:tcPr>
          <w:p w14:paraId="7A21F16D" w14:textId="5CDB6E48" w:rsidR="002B177A" w:rsidRPr="004C3EC5" w:rsidRDefault="00A07725" w:rsidP="002B177A">
            <w:pPr>
              <w:pStyle w:val="Akapitzlist"/>
              <w:numPr>
                <w:ilvl w:val="0"/>
                <w:numId w:val="3"/>
              </w:numPr>
              <w:spacing w:after="0"/>
              <w:ind w:left="470" w:hanging="357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art. 6 ust. 1 lit. c) RODO </w:t>
            </w: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– przetwarzanie jest niezbędne do wypełnienia obowiązku prawnego ciążącego na Administratorze, tj. obowiązku wynikającego z art. 18 ustawy z dnia 4 kwietnia 2019 r. o dostępności cyfrowej stron internetowych i aplikacji mobilnych podmiotów publicznych.</w:t>
            </w:r>
          </w:p>
        </w:tc>
      </w:tr>
      <w:tr w:rsidR="002B177A" w:rsidRPr="009E3F23" w14:paraId="61235862" w14:textId="77777777" w:rsidTr="00F70D0B">
        <w:trPr>
          <w:trHeight w:val="693"/>
        </w:trPr>
        <w:tc>
          <w:tcPr>
            <w:tcW w:w="2122" w:type="dxa"/>
            <w:vAlign w:val="center"/>
          </w:tcPr>
          <w:p w14:paraId="54FF42E3" w14:textId="77777777" w:rsidR="002B177A" w:rsidRPr="00F70D0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>OBOWIĄZEK PODANIA DANYCH</w:t>
            </w:r>
          </w:p>
        </w:tc>
        <w:tc>
          <w:tcPr>
            <w:tcW w:w="7087" w:type="dxa"/>
            <w:vAlign w:val="center"/>
          </w:tcPr>
          <w:p w14:paraId="76CA1BAE" w14:textId="77777777" w:rsid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Podanie danych osobowych w zakresie określonym przepisami prawa jest obowiązkowe</w:t>
            </w:r>
          </w:p>
          <w:p w14:paraId="60B9BC8D" w14:textId="77777777" w:rsid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 i niezbędne do realizacji celu wynikającego z ustawy o dostępności cyfrowej. </w:t>
            </w:r>
          </w:p>
          <w:p w14:paraId="5FB5EBC9" w14:textId="4294C797" w:rsidR="002B177A" w:rsidRP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Odmowa ich podania uniemożliwi wykonanie tych obowiązków.</w:t>
            </w:r>
          </w:p>
        </w:tc>
      </w:tr>
      <w:tr w:rsidR="002B177A" w:rsidRPr="009E3F23" w14:paraId="29EC0451" w14:textId="77777777" w:rsidTr="00F70D0B">
        <w:trPr>
          <w:trHeight w:val="858"/>
        </w:trPr>
        <w:tc>
          <w:tcPr>
            <w:tcW w:w="2122" w:type="dxa"/>
            <w:vAlign w:val="center"/>
          </w:tcPr>
          <w:p w14:paraId="240283B1" w14:textId="77777777" w:rsidR="002B177A" w:rsidRPr="00F70D0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>ODBIORCY DANYCH</w:t>
            </w:r>
          </w:p>
        </w:tc>
        <w:tc>
          <w:tcPr>
            <w:tcW w:w="7087" w:type="dxa"/>
            <w:vAlign w:val="center"/>
          </w:tcPr>
          <w:p w14:paraId="0F82D9D9" w14:textId="6E52DBEC" w:rsidR="002B177A" w:rsidRP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Administrator może udostępniać dane osobowe innym odbiorcom wyłącznie na podstawie przepisów prawa, w ramach przysługujących mu uprawnień lub w związku z koniecznością wypełnienia obowiązku prawnego.</w:t>
            </w:r>
          </w:p>
        </w:tc>
      </w:tr>
      <w:tr w:rsidR="002B177A" w:rsidRPr="009E3F23" w14:paraId="32869DD0" w14:textId="77777777" w:rsidTr="00F70D0B">
        <w:trPr>
          <w:trHeight w:val="618"/>
        </w:trPr>
        <w:tc>
          <w:tcPr>
            <w:tcW w:w="2122" w:type="dxa"/>
            <w:vAlign w:val="center"/>
          </w:tcPr>
          <w:p w14:paraId="5E6E70E3" w14:textId="77777777" w:rsidR="002B177A" w:rsidRPr="004C3EC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PRZEKAZYWANIE DANYCH                   DO PAŃSTW TRZECICH </w:t>
            </w:r>
          </w:p>
        </w:tc>
        <w:tc>
          <w:tcPr>
            <w:tcW w:w="7087" w:type="dxa"/>
            <w:vAlign w:val="center"/>
          </w:tcPr>
          <w:p w14:paraId="4DEDB005" w14:textId="77777777" w:rsidR="002B177A" w:rsidRPr="004C3EC5" w:rsidRDefault="002B177A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Dane osobowe nie będą przekazywane do państw trzecich ani organizacji międzynarodowych.</w:t>
            </w:r>
          </w:p>
        </w:tc>
      </w:tr>
      <w:tr w:rsidR="002B177A" w:rsidRPr="009E3F23" w14:paraId="3B017293" w14:textId="77777777" w:rsidTr="00F70D0B">
        <w:trPr>
          <w:trHeight w:val="686"/>
        </w:trPr>
        <w:tc>
          <w:tcPr>
            <w:tcW w:w="2122" w:type="dxa"/>
            <w:vAlign w:val="center"/>
          </w:tcPr>
          <w:p w14:paraId="716100E9" w14:textId="77777777" w:rsidR="002B177A" w:rsidRPr="004C3EC5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ZAUTOMATYZOWANE PODEJMOWANIE DECYZJI                            I PROFILOWANIE</w:t>
            </w:r>
          </w:p>
        </w:tc>
        <w:tc>
          <w:tcPr>
            <w:tcW w:w="7087" w:type="dxa"/>
            <w:vAlign w:val="center"/>
          </w:tcPr>
          <w:p w14:paraId="316CEE5F" w14:textId="77777777" w:rsidR="002B177A" w:rsidRPr="004C3EC5" w:rsidRDefault="002B177A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Dane osobowe nie będą podlegały profilowaniu ani zautomatyzowanemu podejmowaniu decyzji.</w:t>
            </w:r>
          </w:p>
        </w:tc>
      </w:tr>
      <w:tr w:rsidR="002B177A" w:rsidRPr="009E3F23" w14:paraId="2A7D839C" w14:textId="77777777" w:rsidTr="00F70D0B">
        <w:trPr>
          <w:trHeight w:val="715"/>
        </w:trPr>
        <w:tc>
          <w:tcPr>
            <w:tcW w:w="2122" w:type="dxa"/>
            <w:vAlign w:val="center"/>
          </w:tcPr>
          <w:p w14:paraId="419556DB" w14:textId="77777777" w:rsidR="002B177A" w:rsidRPr="00F70D0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OKRES PRZECHOWYWANIA </w:t>
            </w:r>
          </w:p>
        </w:tc>
        <w:tc>
          <w:tcPr>
            <w:tcW w:w="7087" w:type="dxa"/>
            <w:vAlign w:val="center"/>
          </w:tcPr>
          <w:p w14:paraId="1931E727" w14:textId="52D0EB11" w:rsidR="002B177A" w:rsidRP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Dane osobowe będą przechowywane przez okres niezbędny do realizacji obowiązków wynikających</w:t>
            </w:r>
            <w:r w:rsidR="00F70D0B"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 xml:space="preserve"> z przepisów prawa nakazujących przechowywać dane.</w:t>
            </w:r>
          </w:p>
        </w:tc>
      </w:tr>
      <w:tr w:rsidR="002B177A" w:rsidRPr="009E3F23" w14:paraId="6FE2A7E6" w14:textId="77777777" w:rsidTr="00F70D0B">
        <w:trPr>
          <w:trHeight w:val="858"/>
        </w:trPr>
        <w:tc>
          <w:tcPr>
            <w:tcW w:w="2122" w:type="dxa"/>
            <w:vAlign w:val="center"/>
          </w:tcPr>
          <w:p w14:paraId="2C2EB33E" w14:textId="77777777" w:rsidR="002B177A" w:rsidRPr="004C3EC5" w:rsidRDefault="002B177A" w:rsidP="00B971EE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PRAWA OSÓB                                 KTÓRYCH DANE DOTYCZĄ</w:t>
            </w:r>
          </w:p>
        </w:tc>
        <w:tc>
          <w:tcPr>
            <w:tcW w:w="7087" w:type="dxa"/>
            <w:vAlign w:val="center"/>
          </w:tcPr>
          <w:p w14:paraId="169F1483" w14:textId="6F028ACF" w:rsidR="002B177A" w:rsidRPr="004C3EC5" w:rsidRDefault="00A07725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Osobie, której dane dotyczą, przysługuje prawo do: dostępu do danych osobowych i otrzymania ich kopii, sprostowania danych, usunięcia danych („prawo do bycia zapomnianym”), ograniczenia przetwarzania danych, wniesienia sprzeciwu wobec przetwarzania oraz przenoszenia danych przetwarzanych w sposób zautomatyzowany.</w:t>
            </w:r>
          </w:p>
        </w:tc>
      </w:tr>
      <w:tr w:rsidR="002B177A" w:rsidRPr="009E3F23" w14:paraId="0F388915" w14:textId="77777777" w:rsidTr="00F70D0B">
        <w:trPr>
          <w:trHeight w:val="558"/>
        </w:trPr>
        <w:tc>
          <w:tcPr>
            <w:tcW w:w="2122" w:type="dxa"/>
            <w:vAlign w:val="center"/>
          </w:tcPr>
          <w:p w14:paraId="6550193D" w14:textId="77777777" w:rsidR="002B177A" w:rsidRPr="00F70D0B" w:rsidRDefault="002B177A" w:rsidP="00B971EE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F70D0B">
              <w:rPr>
                <w:rFonts w:ascii="Aptos Display" w:hAnsi="Aptos Display"/>
                <w:b/>
                <w:bCs/>
                <w:sz w:val="16"/>
                <w:szCs w:val="16"/>
              </w:rPr>
              <w:t>PRAWO WNIESIENIA SKARGI</w:t>
            </w:r>
          </w:p>
        </w:tc>
        <w:tc>
          <w:tcPr>
            <w:tcW w:w="7087" w:type="dxa"/>
            <w:vAlign w:val="center"/>
          </w:tcPr>
          <w:p w14:paraId="4CE52E93" w14:textId="77777777" w:rsidR="002B177A" w:rsidRPr="004C3EC5" w:rsidRDefault="002B177A" w:rsidP="00B971EE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4C3EC5">
              <w:rPr>
                <w:rFonts w:ascii="Aptos Display" w:hAnsi="Aptos Display"/>
                <w:sz w:val="16"/>
                <w:szCs w:val="16"/>
                <w:lang w:val="pl-PL"/>
              </w:rPr>
              <w:t>W przypadku uznania, że dane są przetwarzane niezgodnie z prawem, przysługuje prawo wniesienia skargi do Urzędu Ochrony Danych Osobowych (UODO).</w:t>
            </w:r>
          </w:p>
        </w:tc>
      </w:tr>
    </w:tbl>
    <w:p w14:paraId="77284D0C" w14:textId="3FD2AACD" w:rsidR="00295324" w:rsidRPr="00295324" w:rsidRDefault="00295324" w:rsidP="005B0E66">
      <w:pPr>
        <w:rPr>
          <w:sz w:val="20"/>
        </w:rPr>
      </w:pPr>
    </w:p>
    <w:sectPr w:rsidR="00295324" w:rsidRPr="00295324" w:rsidSect="004C3E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567" w:left="1418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1E73" w14:textId="77777777" w:rsidR="00380EB0" w:rsidRDefault="00380EB0" w:rsidP="006D5956">
      <w:pPr>
        <w:spacing w:after="0" w:line="240" w:lineRule="auto"/>
      </w:pPr>
      <w:r>
        <w:separator/>
      </w:r>
    </w:p>
  </w:endnote>
  <w:endnote w:type="continuationSeparator" w:id="0">
    <w:p w14:paraId="5BBD74FF" w14:textId="77777777" w:rsidR="00380EB0" w:rsidRDefault="00380EB0" w:rsidP="006D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717D" w14:textId="77777777" w:rsidR="007F15C6" w:rsidRDefault="007F15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C488" w14:textId="77777777" w:rsidR="007F15C6" w:rsidRDefault="007F15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0680" w14:textId="77777777" w:rsidR="007F15C6" w:rsidRDefault="007F15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C35B" w14:textId="77777777" w:rsidR="00380EB0" w:rsidRDefault="00380EB0" w:rsidP="006D5956">
      <w:pPr>
        <w:spacing w:after="0" w:line="240" w:lineRule="auto"/>
      </w:pPr>
      <w:r>
        <w:separator/>
      </w:r>
    </w:p>
  </w:footnote>
  <w:footnote w:type="continuationSeparator" w:id="0">
    <w:p w14:paraId="3AD3A50C" w14:textId="77777777" w:rsidR="00380EB0" w:rsidRDefault="00380EB0" w:rsidP="006D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4B43" w14:textId="77777777" w:rsidR="007F15C6" w:rsidRDefault="007F15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4C56" w14:textId="77777777" w:rsidR="007F15C6" w:rsidRDefault="007F15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4859" w14:textId="7A344B75" w:rsidR="00B05AF3" w:rsidRPr="00A566C0" w:rsidRDefault="004C3EC5" w:rsidP="00B05AF3">
    <w:pPr>
      <w:pStyle w:val="Nagwek"/>
      <w:rPr>
        <w:rFonts w:ascii="Georgia Pro Black" w:hAnsi="Georgia Pro Black"/>
        <w:b/>
        <w:sz w:val="20"/>
        <w:szCs w:val="20"/>
      </w:rPr>
    </w:pPr>
    <w:r w:rsidRPr="00A566C0">
      <w:rPr>
        <w:rFonts w:ascii="Georgia Pro Black" w:hAnsi="Georgia Pro Black"/>
        <w:b/>
        <w:sz w:val="20"/>
        <w:szCs w:val="20"/>
      </w:rPr>
      <w:t>Przedszkole nr 255</w:t>
    </w:r>
  </w:p>
  <w:p w14:paraId="433FCCF4" w14:textId="10DE99BE" w:rsidR="004C3EC5" w:rsidRPr="00A566C0" w:rsidRDefault="004C3EC5" w:rsidP="00B05AF3">
    <w:pPr>
      <w:pStyle w:val="Nagwek"/>
      <w:rPr>
        <w:rFonts w:ascii="Arial Nova Light" w:hAnsi="Arial Nova Light"/>
        <w:sz w:val="20"/>
        <w:szCs w:val="20"/>
      </w:rPr>
    </w:pPr>
    <w:r w:rsidRPr="00A566C0">
      <w:rPr>
        <w:rFonts w:ascii="Arial Nova Light" w:hAnsi="Arial Nova Light"/>
        <w:sz w:val="20"/>
        <w:szCs w:val="20"/>
      </w:rPr>
      <w:t>ul. Korotyńskiego 3</w:t>
    </w:r>
  </w:p>
  <w:p w14:paraId="78A30276" w14:textId="416F9415" w:rsidR="004C3EC5" w:rsidRPr="00A566C0" w:rsidRDefault="004C3EC5" w:rsidP="00B05AF3">
    <w:pPr>
      <w:pStyle w:val="Nagwek"/>
      <w:rPr>
        <w:rFonts w:ascii="Arial Nova Light" w:hAnsi="Arial Nova Light"/>
        <w:sz w:val="20"/>
        <w:szCs w:val="20"/>
      </w:rPr>
    </w:pPr>
    <w:r w:rsidRPr="00A566C0">
      <w:rPr>
        <w:rFonts w:ascii="Arial Nova Light" w:hAnsi="Arial Nova Light"/>
        <w:sz w:val="20"/>
        <w:szCs w:val="20"/>
      </w:rPr>
      <w:t>02-121 Warszawa</w:t>
    </w:r>
  </w:p>
  <w:p w14:paraId="7090B17C" w14:textId="1832A737" w:rsidR="00A566C0" w:rsidRPr="00A566C0" w:rsidRDefault="00A566C0" w:rsidP="00B05AF3">
    <w:pPr>
      <w:pStyle w:val="Nagwek"/>
      <w:rPr>
        <w:rFonts w:ascii="Arial Nova Light" w:hAnsi="Arial Nova Light"/>
        <w:sz w:val="20"/>
        <w:szCs w:val="20"/>
      </w:rPr>
    </w:pPr>
    <w:r w:rsidRPr="00A566C0">
      <w:rPr>
        <w:rFonts w:ascii="Arial Nova Light" w:hAnsi="Arial Nova Light"/>
        <w:sz w:val="20"/>
        <w:szCs w:val="20"/>
      </w:rPr>
      <w:t>tel. 22 823-15-16</w:t>
    </w:r>
  </w:p>
  <w:p w14:paraId="6A459F27" w14:textId="7D4E2F96" w:rsidR="00A566C0" w:rsidRPr="00A566C0" w:rsidRDefault="00A566C0" w:rsidP="00B05AF3">
    <w:pPr>
      <w:pStyle w:val="Nagwek"/>
      <w:rPr>
        <w:rFonts w:ascii="Arial Nova Light" w:hAnsi="Arial Nova Light"/>
        <w:sz w:val="20"/>
        <w:szCs w:val="20"/>
      </w:rPr>
    </w:pPr>
    <w:r w:rsidRPr="00A566C0">
      <w:rPr>
        <w:rFonts w:ascii="Arial Nova Light" w:hAnsi="Arial Nova Light"/>
        <w:sz w:val="20"/>
        <w:szCs w:val="20"/>
      </w:rPr>
      <w:t xml:space="preserve">e-mail: </w:t>
    </w:r>
    <w:r w:rsidR="007F15C6">
      <w:rPr>
        <w:rFonts w:ascii="Arial Nova Light" w:hAnsi="Arial Nova Light" w:cs="Arial"/>
        <w:color w:val="000000"/>
        <w:sz w:val="20"/>
      </w:rPr>
      <w:t>p255@eduwarszawa.pl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51D03"/>
    <w:multiLevelType w:val="hybridMultilevel"/>
    <w:tmpl w:val="58A64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15D20"/>
    <w:multiLevelType w:val="hybridMultilevel"/>
    <w:tmpl w:val="ACFE15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96231"/>
    <w:multiLevelType w:val="hybridMultilevel"/>
    <w:tmpl w:val="5C2435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B5676CC"/>
    <w:multiLevelType w:val="hybridMultilevel"/>
    <w:tmpl w:val="A49EC1D2"/>
    <w:lvl w:ilvl="0" w:tplc="46A476B8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09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466677">
    <w:abstractNumId w:val="2"/>
  </w:num>
  <w:num w:numId="3" w16cid:durableId="1512718237">
    <w:abstractNumId w:val="1"/>
  </w:num>
  <w:num w:numId="4" w16cid:durableId="183167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56"/>
    <w:rsid w:val="0001372C"/>
    <w:rsid w:val="000263AA"/>
    <w:rsid w:val="00060A43"/>
    <w:rsid w:val="00094774"/>
    <w:rsid w:val="000D3433"/>
    <w:rsid w:val="00124DBC"/>
    <w:rsid w:val="00125C4D"/>
    <w:rsid w:val="00155033"/>
    <w:rsid w:val="00172C1C"/>
    <w:rsid w:val="001834E8"/>
    <w:rsid w:val="001853AA"/>
    <w:rsid w:val="001A3CD4"/>
    <w:rsid w:val="001C57EB"/>
    <w:rsid w:val="0020742A"/>
    <w:rsid w:val="00295324"/>
    <w:rsid w:val="002B177A"/>
    <w:rsid w:val="00352B70"/>
    <w:rsid w:val="003652CA"/>
    <w:rsid w:val="00380EB0"/>
    <w:rsid w:val="00396E2F"/>
    <w:rsid w:val="00404D4F"/>
    <w:rsid w:val="00421A81"/>
    <w:rsid w:val="0046744D"/>
    <w:rsid w:val="0049628C"/>
    <w:rsid w:val="004C3EC5"/>
    <w:rsid w:val="004E2052"/>
    <w:rsid w:val="00590225"/>
    <w:rsid w:val="005B0E66"/>
    <w:rsid w:val="005B1A4A"/>
    <w:rsid w:val="005C76EE"/>
    <w:rsid w:val="005D69B1"/>
    <w:rsid w:val="00606422"/>
    <w:rsid w:val="00691BAF"/>
    <w:rsid w:val="006D5956"/>
    <w:rsid w:val="007A687C"/>
    <w:rsid w:val="007D6AFE"/>
    <w:rsid w:val="007F15C6"/>
    <w:rsid w:val="007F278B"/>
    <w:rsid w:val="0083080D"/>
    <w:rsid w:val="008A2BED"/>
    <w:rsid w:val="008F3AD8"/>
    <w:rsid w:val="00920997"/>
    <w:rsid w:val="009427EB"/>
    <w:rsid w:val="009D1F4F"/>
    <w:rsid w:val="00A07725"/>
    <w:rsid w:val="00A13879"/>
    <w:rsid w:val="00A537EB"/>
    <w:rsid w:val="00A566C0"/>
    <w:rsid w:val="00AD2743"/>
    <w:rsid w:val="00B05AF3"/>
    <w:rsid w:val="00B4716A"/>
    <w:rsid w:val="00B63256"/>
    <w:rsid w:val="00B7534C"/>
    <w:rsid w:val="00BB10B9"/>
    <w:rsid w:val="00C401EE"/>
    <w:rsid w:val="00D86AF7"/>
    <w:rsid w:val="00DC6737"/>
    <w:rsid w:val="00E25972"/>
    <w:rsid w:val="00E70467"/>
    <w:rsid w:val="00ED3169"/>
    <w:rsid w:val="00EE6590"/>
    <w:rsid w:val="00F10E85"/>
    <w:rsid w:val="00F600B9"/>
    <w:rsid w:val="00F70D0B"/>
    <w:rsid w:val="00F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95EF6"/>
  <w15:chartTrackingRefBased/>
  <w15:docId w15:val="{2F789D07-78E4-40CF-9CBA-19BABF1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F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1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956"/>
  </w:style>
  <w:style w:type="paragraph" w:styleId="Stopka">
    <w:name w:val="footer"/>
    <w:basedOn w:val="Normalny"/>
    <w:link w:val="Stopka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956"/>
  </w:style>
  <w:style w:type="paragraph" w:styleId="Tekstdymka">
    <w:name w:val="Balloon Text"/>
    <w:basedOn w:val="Normalny"/>
    <w:link w:val="TekstdymkaZnak"/>
    <w:uiPriority w:val="99"/>
    <w:semiHidden/>
    <w:unhideWhenUsed/>
    <w:rsid w:val="0092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9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9532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5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325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1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B177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ochota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EC9EF-5F08-4CA7-B31F-5FF4F63B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DBFO-Ochota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DBFO-Ochota</dc:creator>
  <cp:keywords/>
  <dc:description/>
  <cp:lastModifiedBy>Ilona Kiljańczyk</cp:lastModifiedBy>
  <cp:revision>2</cp:revision>
  <cp:lastPrinted>2025-10-28T08:30:00Z</cp:lastPrinted>
  <dcterms:created xsi:type="dcterms:W3CDTF">2025-12-10T11:45:00Z</dcterms:created>
  <dcterms:modified xsi:type="dcterms:W3CDTF">2025-12-10T11:45:00Z</dcterms:modified>
</cp:coreProperties>
</file>